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F41BE" w:rsidRDefault="002F41B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138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F41BE" w:rsidRDefault="002F41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F41BE" w:rsidRDefault="002F41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</w:pPr>
            <w:r>
              <w:rPr>
                <w:sz w:val="18"/>
              </w:rPr>
              <w:t>Фирсова Е.А.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Толстых А.А.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</w:pPr>
            <w:r>
              <w:rPr>
                <w:sz w:val="18"/>
              </w:rPr>
              <w:t>17.02.2026 08:14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</w:pPr>
            <w:r>
              <w:rPr>
                <w:sz w:val="18"/>
              </w:rPr>
              <w:t>19.02.2026 18:00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 w:after="40"/>
            </w:pPr>
            <w:r>
              <w:rPr>
                <w:sz w:val="18"/>
              </w:rPr>
              <w:t>0000003203m32j1s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138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F41BE" w:rsidRDefault="002F41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</w:pPr>
            <w:r>
              <w:rPr>
                <w:sz w:val="18"/>
              </w:rPr>
              <w:t>Резолюция выдана к документу №1.9/51-прот-цкк от 17.02.2026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1BE" w:rsidRDefault="00BE74D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Ремонт ТС (Сбыт)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138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F41BE" w:rsidRDefault="002F41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SecondTableTitle"/>
            </w:pPr>
            <w:r>
              <w:rPr>
                <w:sz w:val="24"/>
              </w:rPr>
              <w:t> Фирсова Е.А., Начальник отдела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SecondTableTitle"/>
            </w:pPr>
            <w:r>
              <w:rPr>
                <w:sz w:val="24"/>
              </w:rPr>
              <w:t> Толстых А.А., Начальник службы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F41BE" w:rsidRDefault="002F41B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4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8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08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3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1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0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9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98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2F41B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17.02.2026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1BE" w:rsidRDefault="00BE74D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</w:tr>
      <w:tr w:rsidR="002F41B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4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8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08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3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F41BE" w:rsidRDefault="002F41BE">
            <w:pPr>
              <w:pStyle w:val="EMPTYCELLSTYLE"/>
            </w:pPr>
          </w:p>
        </w:tc>
        <w:tc>
          <w:tcPr>
            <w:tcW w:w="2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1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0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90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98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20" w:type="dxa"/>
          </w:tcPr>
          <w:p w:rsidR="002F41BE" w:rsidRDefault="002F41BE">
            <w:pPr>
              <w:pStyle w:val="EMPTYCELLSTYLE"/>
            </w:pPr>
          </w:p>
        </w:tc>
        <w:tc>
          <w:tcPr>
            <w:tcW w:w="1" w:type="dxa"/>
          </w:tcPr>
          <w:p w:rsidR="002F41BE" w:rsidRDefault="002F41BE">
            <w:pPr>
              <w:pStyle w:val="EMPTYCELLSTYLE"/>
            </w:pPr>
          </w:p>
        </w:tc>
      </w:tr>
    </w:tbl>
    <w:p w:rsidR="00000000" w:rsidRDefault="00BE74D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F41BE"/>
    <w:rsid w:val="002F41BE"/>
    <w:rsid w:val="00BE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D9B6F1-A1C9-4634-B64D-DDC5FFEDC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E74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74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2026-02-19T03:34:00Z</cp:lastPrinted>
  <dcterms:created xsi:type="dcterms:W3CDTF">2026-02-19T03:34:00Z</dcterms:created>
  <dcterms:modified xsi:type="dcterms:W3CDTF">2026-02-19T03:34:00Z</dcterms:modified>
</cp:coreProperties>
</file>